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5F" w:rsidRPr="002F2896" w:rsidRDefault="00BD3C5F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96">
        <w:rPr>
          <w:rFonts w:ascii="Times New Roman" w:hAnsi="Times New Roman" w:cs="Times New Roman"/>
          <w:b/>
          <w:sz w:val="24"/>
          <w:szCs w:val="24"/>
        </w:rPr>
        <w:t>СПРАВКА</w:t>
      </w:r>
      <w:r w:rsidR="00193F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2896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BD3C5F" w:rsidRPr="002F2896" w:rsidRDefault="00BD3C5F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96">
        <w:rPr>
          <w:rFonts w:ascii="Times New Roman" w:hAnsi="Times New Roman" w:cs="Times New Roman"/>
          <w:b/>
          <w:sz w:val="24"/>
          <w:szCs w:val="24"/>
        </w:rPr>
        <w:t>администрацию муниципального образования «Агалатовское сельское поселение» Всеволожского района Ленинградской области</w:t>
      </w:r>
    </w:p>
    <w:p w:rsidR="00BD3C5F" w:rsidRPr="002F2896" w:rsidRDefault="00BD3C5F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96">
        <w:rPr>
          <w:rFonts w:ascii="Times New Roman" w:hAnsi="Times New Roman" w:cs="Times New Roman"/>
          <w:b/>
          <w:sz w:val="24"/>
          <w:szCs w:val="24"/>
        </w:rPr>
        <w:t>о строительной готовности дома (ов), строящегося (ихся) по этапу(ам) 2015/2016 года(ов) региональной адресной программе "Переселение граждан из аварийного жилищного фонда на территории Ленинградской области в 2013-2017 годах"</w:t>
      </w:r>
    </w:p>
    <w:p w:rsidR="00BD3C5F" w:rsidRPr="002F2896" w:rsidRDefault="0095744D" w:rsidP="00C870F8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5F5F6B">
        <w:rPr>
          <w:rFonts w:ascii="Times New Roman" w:hAnsi="Times New Roman" w:cs="Times New Roman"/>
          <w:b/>
          <w:sz w:val="24"/>
          <w:szCs w:val="24"/>
        </w:rPr>
        <w:t>07</w:t>
      </w:r>
      <w:r w:rsidR="006C006E">
        <w:rPr>
          <w:rFonts w:ascii="Times New Roman" w:hAnsi="Times New Roman" w:cs="Times New Roman"/>
          <w:b/>
          <w:sz w:val="24"/>
          <w:szCs w:val="24"/>
        </w:rPr>
        <w:t>.0</w:t>
      </w:r>
      <w:r w:rsidR="005F5F6B">
        <w:rPr>
          <w:rFonts w:ascii="Times New Roman" w:hAnsi="Times New Roman" w:cs="Times New Roman"/>
          <w:b/>
          <w:sz w:val="24"/>
          <w:szCs w:val="24"/>
        </w:rPr>
        <w:t>9</w:t>
      </w:r>
      <w:r w:rsidR="006C006E">
        <w:rPr>
          <w:rFonts w:ascii="Times New Roman" w:hAnsi="Times New Roman" w:cs="Times New Roman"/>
          <w:b/>
          <w:sz w:val="24"/>
          <w:szCs w:val="24"/>
        </w:rPr>
        <w:t>.2015года.</w:t>
      </w:r>
    </w:p>
    <w:p w:rsidR="00BD3C5F" w:rsidRPr="002F2896" w:rsidRDefault="00BD3C5F" w:rsidP="00BD3C5F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I. Общая информация.</w:t>
      </w:r>
      <w:r w:rsidR="003F433F">
        <w:rPr>
          <w:rFonts w:ascii="Times New Roman" w:hAnsi="Times New Roman" w:cs="Times New Roman"/>
          <w:sz w:val="24"/>
          <w:szCs w:val="24"/>
        </w:rPr>
        <w:t xml:space="preserve"> </w:t>
      </w:r>
      <w:r w:rsidR="003F433F" w:rsidRPr="009574B6">
        <w:rPr>
          <w:rFonts w:ascii="Times New Roman" w:hAnsi="Times New Roman" w:cs="Times New Roman"/>
          <w:b/>
          <w:sz w:val="24"/>
          <w:szCs w:val="24"/>
          <w:lang w:val="en-US"/>
        </w:rPr>
        <w:t>SD</w:t>
      </w:r>
      <w:r w:rsidR="00713B76">
        <w:rPr>
          <w:rFonts w:ascii="Times New Roman" w:hAnsi="Times New Roman" w:cs="Times New Roman"/>
          <w:b/>
          <w:sz w:val="24"/>
          <w:szCs w:val="24"/>
        </w:rPr>
        <w:t>-07</w:t>
      </w:r>
      <w:r w:rsidR="003F433F" w:rsidRPr="00957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33F">
        <w:rPr>
          <w:rFonts w:ascii="Times New Roman" w:hAnsi="Times New Roman" w:cs="Times New Roman"/>
          <w:sz w:val="24"/>
          <w:szCs w:val="24"/>
        </w:rPr>
        <w:t>широтный четырехсекционный малоэтажный многоквартирный дом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Адрес строящегося дома:</w:t>
      </w:r>
      <w:r w:rsidR="00EA35B3">
        <w:rPr>
          <w:rFonts w:ascii="Times New Roman" w:hAnsi="Times New Roman" w:cs="Times New Roman"/>
          <w:sz w:val="24"/>
          <w:szCs w:val="24"/>
        </w:rPr>
        <w:t xml:space="preserve"> Ленинградская область, Всеволожский район, Муниципальное Образование «Агалатовское сельское поселение», пос. Касимово, Малоэтажный жилой комплекс «Цветы».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EA35B3">
        <w:rPr>
          <w:rFonts w:ascii="Times New Roman" w:hAnsi="Times New Roman" w:cs="Times New Roman"/>
          <w:sz w:val="24"/>
          <w:szCs w:val="24"/>
        </w:rPr>
        <w:t xml:space="preserve"> три этажа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Количество квартир в доме:</w:t>
      </w:r>
      <w:r w:rsidR="003F433F">
        <w:rPr>
          <w:rFonts w:ascii="Times New Roman" w:hAnsi="Times New Roman" w:cs="Times New Roman"/>
          <w:sz w:val="24"/>
          <w:szCs w:val="24"/>
        </w:rPr>
        <w:t xml:space="preserve"> </w:t>
      </w:r>
      <w:r w:rsidR="00713B76">
        <w:rPr>
          <w:rFonts w:ascii="Times New Roman" w:hAnsi="Times New Roman" w:cs="Times New Roman"/>
          <w:sz w:val="24"/>
          <w:szCs w:val="24"/>
        </w:rPr>
        <w:t>47</w:t>
      </w:r>
      <w:r w:rsidR="003F433F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C006E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Количество приобретаемых квартир (планируемое): </w:t>
      </w:r>
      <w:r w:rsidR="00713B76">
        <w:rPr>
          <w:rFonts w:ascii="Times New Roman" w:hAnsi="Times New Roman" w:cs="Times New Roman"/>
          <w:sz w:val="24"/>
          <w:szCs w:val="24"/>
        </w:rPr>
        <w:t>11</w:t>
      </w:r>
      <w:r w:rsidR="006C006E">
        <w:rPr>
          <w:rFonts w:ascii="Times New Roman" w:hAnsi="Times New Roman" w:cs="Times New Roman"/>
          <w:sz w:val="24"/>
          <w:szCs w:val="24"/>
        </w:rPr>
        <w:t xml:space="preserve"> квартиры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Общая площадь дома (по проекту):</w:t>
      </w:r>
      <w:r w:rsidR="003F433F">
        <w:rPr>
          <w:rFonts w:ascii="Times New Roman" w:hAnsi="Times New Roman" w:cs="Times New Roman"/>
          <w:sz w:val="24"/>
          <w:szCs w:val="24"/>
        </w:rPr>
        <w:t xml:space="preserve"> 30</w:t>
      </w:r>
      <w:r w:rsidR="00713B76">
        <w:rPr>
          <w:rFonts w:ascii="Times New Roman" w:hAnsi="Times New Roman" w:cs="Times New Roman"/>
          <w:sz w:val="24"/>
          <w:szCs w:val="24"/>
        </w:rPr>
        <w:t>84</w:t>
      </w:r>
      <w:r w:rsidR="003F433F">
        <w:rPr>
          <w:rFonts w:ascii="Times New Roman" w:hAnsi="Times New Roman" w:cs="Times New Roman"/>
          <w:sz w:val="24"/>
          <w:szCs w:val="24"/>
        </w:rPr>
        <w:t>,</w:t>
      </w:r>
      <w:r w:rsidR="00713B76">
        <w:rPr>
          <w:rFonts w:ascii="Times New Roman" w:hAnsi="Times New Roman" w:cs="Times New Roman"/>
          <w:sz w:val="24"/>
          <w:szCs w:val="24"/>
        </w:rPr>
        <w:t>04</w:t>
      </w:r>
      <w:r w:rsidR="003F433F">
        <w:rPr>
          <w:rFonts w:ascii="Times New Roman" w:hAnsi="Times New Roman" w:cs="Times New Roman"/>
          <w:sz w:val="24"/>
          <w:szCs w:val="24"/>
        </w:rPr>
        <w:t xml:space="preserve"> м.кв.</w:t>
      </w:r>
    </w:p>
    <w:p w:rsidR="006C006E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Общая жилая площадь дома (площадь всех квартир) (по проекту):</w:t>
      </w:r>
      <w:r w:rsidR="00B91A62">
        <w:rPr>
          <w:rFonts w:ascii="Times New Roman" w:hAnsi="Times New Roman" w:cs="Times New Roman"/>
          <w:sz w:val="24"/>
          <w:szCs w:val="24"/>
        </w:rPr>
        <w:t xml:space="preserve"> </w:t>
      </w:r>
      <w:r w:rsidR="00713B76">
        <w:rPr>
          <w:rFonts w:ascii="Times New Roman" w:hAnsi="Times New Roman" w:cs="Times New Roman"/>
          <w:sz w:val="24"/>
          <w:szCs w:val="24"/>
        </w:rPr>
        <w:t>2756,31</w:t>
      </w:r>
      <w:r w:rsidR="006C006E">
        <w:rPr>
          <w:rFonts w:ascii="Times New Roman" w:hAnsi="Times New Roman" w:cs="Times New Roman"/>
          <w:sz w:val="24"/>
          <w:szCs w:val="24"/>
        </w:rPr>
        <w:t xml:space="preserve"> м кв.</w:t>
      </w:r>
    </w:p>
    <w:p w:rsidR="003F433F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Описание конструкции дома:</w:t>
      </w:r>
    </w:p>
    <w:p w:rsidR="003F433F" w:rsidRDefault="003F433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-фундамент свайное поле с монолитным ростверком</w:t>
      </w:r>
    </w:p>
    <w:p w:rsidR="006C39DD" w:rsidRDefault="006C39DD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-наружные стены из газобетонных блоков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930BF">
        <w:rPr>
          <w:rFonts w:ascii="Times New Roman" w:hAnsi="Times New Roman" w:cs="Times New Roman"/>
          <w:sz w:val="24"/>
          <w:szCs w:val="24"/>
        </w:rPr>
        <w:t>500, толщиной 250 мм.</w:t>
      </w:r>
    </w:p>
    <w:p w:rsidR="008930BF" w:rsidRDefault="008930B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-утеплитель пенополистерол, толщиной 120 мм. Наружная отделка термопанель</w:t>
      </w:r>
    </w:p>
    <w:p w:rsidR="008930BF" w:rsidRPr="008930BF" w:rsidRDefault="008930B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-внутренние перегородки газобетонные блоки толщиной 150 и 200 мм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30BF">
        <w:rPr>
          <w:rFonts w:ascii="Times New Roman" w:hAnsi="Times New Roman" w:cs="Times New Roman"/>
          <w:sz w:val="24"/>
          <w:szCs w:val="24"/>
        </w:rPr>
        <w:t>500</w:t>
      </w:r>
    </w:p>
    <w:p w:rsidR="008930BF" w:rsidRDefault="008930B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 помещениях с влажным режимом перегородки из позагребневых плит толщиной 100 мм</w:t>
      </w:r>
    </w:p>
    <w:p w:rsidR="008930BF" w:rsidRDefault="008930B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-перекрытия монолитные</w:t>
      </w:r>
    </w:p>
    <w:p w:rsidR="008930BF" w:rsidRDefault="008930B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-перемычки сборные железобетонные</w:t>
      </w:r>
    </w:p>
    <w:p w:rsidR="008930BF" w:rsidRDefault="008930B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-лестницы из сборных </w:t>
      </w:r>
      <w:r w:rsidR="00DF4C70">
        <w:rPr>
          <w:rFonts w:ascii="Times New Roman" w:hAnsi="Times New Roman" w:cs="Times New Roman"/>
          <w:sz w:val="24"/>
          <w:szCs w:val="24"/>
        </w:rPr>
        <w:t>железобетонных маршей</w:t>
      </w:r>
    </w:p>
    <w:p w:rsidR="00DF4C70" w:rsidRDefault="00DF4C70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-крыша плоская с внутренним водостоком</w:t>
      </w:r>
    </w:p>
    <w:p w:rsidR="00DF4C70" w:rsidRDefault="00DF4C70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-окна и балконные двери поливинилхлоридные (ПВХ) со стеклопакетами и стеклами</w:t>
      </w:r>
    </w:p>
    <w:p w:rsidR="00DF4C70" w:rsidRDefault="00DF4C70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-двери внутренние деревянные</w:t>
      </w:r>
    </w:p>
    <w:p w:rsidR="00DF4C70" w:rsidRPr="008930BF" w:rsidRDefault="00DF4C70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-полы из ламината и керамической плитки.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lastRenderedPageBreak/>
        <w:t>Ориентировочная сметная стоимость дома (указывается на основании сметы застройщика и не должна соответствовать стоимости заключенного контракта):</w:t>
      </w:r>
    </w:p>
    <w:p w:rsidR="00BD3C5F" w:rsidRPr="002F2896" w:rsidRDefault="002831E0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двадцать четыре миллиона шестьдесят семь тысяч рублей 00 копеек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Аукцион на земельный участок: </w:t>
      </w:r>
      <w:r w:rsidR="00CC7651">
        <w:rPr>
          <w:rFonts w:ascii="Times New Roman" w:hAnsi="Times New Roman" w:cs="Times New Roman"/>
          <w:sz w:val="24"/>
          <w:szCs w:val="24"/>
        </w:rPr>
        <w:t>не проводился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Аукцион на приобретение жилых помещений:</w:t>
      </w:r>
      <w:r w:rsidR="00CC7651">
        <w:rPr>
          <w:rFonts w:ascii="Times New Roman" w:hAnsi="Times New Roman" w:cs="Times New Roman"/>
          <w:sz w:val="24"/>
          <w:szCs w:val="24"/>
        </w:rPr>
        <w:t xml:space="preserve"> не проводился</w:t>
      </w:r>
    </w:p>
    <w:p w:rsidR="00BD3C5F" w:rsidRPr="00CC7651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Разрешение на строительство</w:t>
      </w:r>
      <w:r w:rsidR="00CC7651">
        <w:rPr>
          <w:rFonts w:ascii="Times New Roman" w:hAnsi="Times New Roman" w:cs="Times New Roman"/>
          <w:sz w:val="24"/>
          <w:szCs w:val="24"/>
        </w:rPr>
        <w:t xml:space="preserve">: </w:t>
      </w:r>
      <w:r w:rsidR="00EF7DBE">
        <w:rPr>
          <w:rFonts w:ascii="Times New Roman" w:hAnsi="Times New Roman" w:cs="Times New Roman"/>
          <w:sz w:val="24"/>
          <w:szCs w:val="24"/>
        </w:rPr>
        <w:t>получено №</w:t>
      </w:r>
      <w:r w:rsidR="00CC7651" w:rsidRPr="00CC7651">
        <w:rPr>
          <w:rFonts w:ascii="Times New Roman" w:hAnsi="Times New Roman" w:cs="Times New Roman"/>
          <w:sz w:val="24"/>
          <w:szCs w:val="24"/>
        </w:rPr>
        <w:t xml:space="preserve"> </w:t>
      </w:r>
      <w:r w:rsidR="00CC765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C7651">
        <w:rPr>
          <w:rFonts w:ascii="Times New Roman" w:hAnsi="Times New Roman" w:cs="Times New Roman"/>
          <w:sz w:val="24"/>
          <w:szCs w:val="24"/>
        </w:rPr>
        <w:t>47504301-«</w:t>
      </w:r>
      <w:r w:rsidR="00713B76">
        <w:rPr>
          <w:rFonts w:ascii="Times New Roman" w:hAnsi="Times New Roman" w:cs="Times New Roman"/>
          <w:sz w:val="24"/>
          <w:szCs w:val="24"/>
        </w:rPr>
        <w:t>9</w:t>
      </w:r>
      <w:r w:rsidR="00CC7651">
        <w:rPr>
          <w:rFonts w:ascii="Times New Roman" w:hAnsi="Times New Roman" w:cs="Times New Roman"/>
          <w:sz w:val="24"/>
          <w:szCs w:val="24"/>
        </w:rPr>
        <w:t xml:space="preserve">» от </w:t>
      </w:r>
      <w:r w:rsidR="00713B76">
        <w:rPr>
          <w:rFonts w:ascii="Times New Roman" w:hAnsi="Times New Roman" w:cs="Times New Roman"/>
          <w:sz w:val="24"/>
          <w:szCs w:val="24"/>
        </w:rPr>
        <w:t>12.01.15 года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3C5F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II. Инженерные сети.</w:t>
      </w:r>
    </w:p>
    <w:p w:rsidR="00CC7651" w:rsidRDefault="00CC7651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водоснабжения принята объединенная, материал труб ПЭ100 </w:t>
      </w:r>
      <w:r>
        <w:rPr>
          <w:rFonts w:ascii="Times New Roman" w:hAnsi="Times New Roman" w:cs="Times New Roman"/>
          <w:sz w:val="24"/>
          <w:szCs w:val="24"/>
          <w:lang w:val="en-US"/>
        </w:rPr>
        <w:t>SDR</w:t>
      </w:r>
      <w:r w:rsidRPr="00CC765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651" w:rsidRDefault="00CC7651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 система канализации</w:t>
      </w:r>
    </w:p>
    <w:p w:rsidR="00CC7651" w:rsidRPr="00CC7651" w:rsidRDefault="00CC7651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горячего водоснабжения и отопления предусмотрены от газового котла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Технические условия: </w:t>
      </w:r>
    </w:p>
    <w:p w:rsidR="00BD3C5F" w:rsidRPr="002F2896" w:rsidRDefault="00BD3C5F" w:rsidP="00B91A62">
      <w:pPr>
        <w:widowControl w:val="0"/>
        <w:numPr>
          <w:ilvl w:val="0"/>
          <w:numId w:val="1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электроснабжение: получены </w:t>
      </w:r>
    </w:p>
    <w:p w:rsidR="00BD3C5F" w:rsidRPr="002F2896" w:rsidRDefault="00BD3C5F" w:rsidP="00B91A62">
      <w:pPr>
        <w:widowControl w:val="0"/>
        <w:numPr>
          <w:ilvl w:val="0"/>
          <w:numId w:val="1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водоснабжение: получены </w:t>
      </w:r>
    </w:p>
    <w:p w:rsidR="00BD3C5F" w:rsidRPr="002F2896" w:rsidRDefault="00BD3C5F" w:rsidP="00B91A62">
      <w:pPr>
        <w:widowControl w:val="0"/>
        <w:numPr>
          <w:ilvl w:val="0"/>
          <w:numId w:val="1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водоотведение: получены </w:t>
      </w:r>
    </w:p>
    <w:p w:rsidR="00BD3C5F" w:rsidRPr="002F2896" w:rsidRDefault="00BD3C5F" w:rsidP="00B91A62">
      <w:pPr>
        <w:widowControl w:val="0"/>
        <w:numPr>
          <w:ilvl w:val="0"/>
          <w:numId w:val="1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газоснабжение: получены 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Внеплощадочные инженерные сети (за границами красных линий): (указывается необходимый к выполнению объем работ). </w:t>
      </w:r>
    </w:p>
    <w:p w:rsidR="00EB6A97" w:rsidRDefault="00EB6A97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НВК напорная осталось проложить 800 метров</w:t>
      </w:r>
    </w:p>
    <w:p w:rsidR="00EB6A97" w:rsidRPr="00EB6A97" w:rsidRDefault="00EB6A97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Ливневая напорная канализация осталось проложить 30 метров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Подключение к  инженерным сетям: **</w:t>
      </w:r>
    </w:p>
    <w:p w:rsidR="00BD3C5F" w:rsidRPr="002F2896" w:rsidRDefault="00BD3C5F" w:rsidP="00B91A62">
      <w:pPr>
        <w:widowControl w:val="0"/>
        <w:numPr>
          <w:ilvl w:val="0"/>
          <w:numId w:val="2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</w:p>
    <w:p w:rsidR="00BD3C5F" w:rsidRPr="002F2896" w:rsidRDefault="00BD3C5F" w:rsidP="00B91A62">
      <w:pPr>
        <w:widowControl w:val="0"/>
        <w:numPr>
          <w:ilvl w:val="0"/>
          <w:numId w:val="2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водоснабжение: </w:t>
      </w:r>
      <w:r w:rsidR="002831E0">
        <w:rPr>
          <w:rFonts w:ascii="Times New Roman" w:hAnsi="Times New Roman" w:cs="Times New Roman"/>
          <w:sz w:val="24"/>
          <w:szCs w:val="24"/>
        </w:rPr>
        <w:t>Санкт-Петербургский Филиал ЗАО «СУ «СМК»</w:t>
      </w:r>
    </w:p>
    <w:p w:rsidR="002831E0" w:rsidRPr="002F2896" w:rsidRDefault="00BD3C5F" w:rsidP="002831E0">
      <w:pPr>
        <w:widowControl w:val="0"/>
        <w:numPr>
          <w:ilvl w:val="0"/>
          <w:numId w:val="2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водоотведение: </w:t>
      </w:r>
      <w:r w:rsidR="002831E0">
        <w:rPr>
          <w:rFonts w:ascii="Times New Roman" w:hAnsi="Times New Roman" w:cs="Times New Roman"/>
          <w:sz w:val="24"/>
          <w:szCs w:val="24"/>
        </w:rPr>
        <w:t>Санкт-Петербургский Филиал ЗАО «СУ «СМК»</w:t>
      </w:r>
    </w:p>
    <w:p w:rsidR="00BD3C5F" w:rsidRPr="002F2896" w:rsidRDefault="00BD3C5F" w:rsidP="00B91A62">
      <w:pPr>
        <w:widowControl w:val="0"/>
        <w:numPr>
          <w:ilvl w:val="0"/>
          <w:numId w:val="2"/>
        </w:numPr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газоснабжение: </w:t>
      </w:r>
      <w:r w:rsidR="003750EC">
        <w:rPr>
          <w:rFonts w:ascii="Times New Roman" w:hAnsi="Times New Roman" w:cs="Times New Roman"/>
          <w:sz w:val="24"/>
          <w:szCs w:val="24"/>
        </w:rPr>
        <w:t>ООО Бегуновъ»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III. Строительная </w:t>
      </w:r>
      <w:r w:rsidR="00EF7DBE" w:rsidRPr="002F2896">
        <w:rPr>
          <w:rFonts w:ascii="Times New Roman" w:hAnsi="Times New Roman" w:cs="Times New Roman"/>
          <w:sz w:val="24"/>
          <w:szCs w:val="24"/>
        </w:rPr>
        <w:t>готовность: *</w:t>
      </w:r>
      <w:r w:rsidRPr="002F2896">
        <w:rPr>
          <w:rFonts w:ascii="Times New Roman" w:hAnsi="Times New Roman" w:cs="Times New Roman"/>
          <w:sz w:val="24"/>
          <w:szCs w:val="24"/>
        </w:rPr>
        <w:t>**</w:t>
      </w:r>
    </w:p>
    <w:p w:rsidR="00BD3C5F" w:rsidRPr="002F2896" w:rsidRDefault="003750EC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Подготовительные работы - 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Выполнено:</w:t>
      </w:r>
    </w:p>
    <w:p w:rsidR="00BD3C5F" w:rsidRPr="003750EC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Сети НВК подводящие выполнено 80%</w:t>
      </w:r>
    </w:p>
    <w:p w:rsidR="00BD3C5F" w:rsidRPr="003750EC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сети НВК внутриквартальные 0%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ВК внутренние 0%</w:t>
      </w:r>
    </w:p>
    <w:p w:rsidR="00BD3C5F" w:rsidRPr="002F2896" w:rsidRDefault="003750EC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Фундамент- 100%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Выполнено: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Свайное поле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-</w:t>
      </w:r>
      <w:r w:rsidR="003750EC">
        <w:rPr>
          <w:rFonts w:ascii="Times New Roman" w:hAnsi="Times New Roman" w:cs="Times New Roman"/>
          <w:sz w:val="24"/>
          <w:szCs w:val="24"/>
        </w:rPr>
        <w:t>Железобетонный ростверк</w:t>
      </w:r>
    </w:p>
    <w:p w:rsidR="00BD3C5F" w:rsidRPr="002F2896" w:rsidRDefault="003750EC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Монтаж 1-го этажа - </w:t>
      </w:r>
      <w:r w:rsidR="00D63600">
        <w:rPr>
          <w:rFonts w:ascii="Times New Roman" w:hAnsi="Times New Roman" w:cs="Times New Roman"/>
          <w:sz w:val="24"/>
          <w:szCs w:val="24"/>
        </w:rPr>
        <w:t>9</w:t>
      </w:r>
      <w:r w:rsidR="004212F5">
        <w:rPr>
          <w:rFonts w:ascii="Times New Roman" w:hAnsi="Times New Roman" w:cs="Times New Roman"/>
          <w:sz w:val="24"/>
          <w:szCs w:val="24"/>
        </w:rPr>
        <w:t>0</w:t>
      </w:r>
      <w:r w:rsidR="00BD3C5F" w:rsidRPr="002F2896">
        <w:rPr>
          <w:rFonts w:ascii="Times New Roman" w:hAnsi="Times New Roman" w:cs="Times New Roman"/>
          <w:sz w:val="24"/>
          <w:szCs w:val="24"/>
        </w:rPr>
        <w:t>%</w:t>
      </w:r>
    </w:p>
    <w:p w:rsidR="00BD3C5F" w:rsidRPr="002F2896" w:rsidRDefault="003750EC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Монтаж 2-го этажа - </w:t>
      </w:r>
      <w:r w:rsidR="00873469">
        <w:rPr>
          <w:rFonts w:ascii="Times New Roman" w:hAnsi="Times New Roman" w:cs="Times New Roman"/>
          <w:sz w:val="24"/>
          <w:szCs w:val="24"/>
        </w:rPr>
        <w:t>90</w:t>
      </w:r>
      <w:r w:rsidR="00BD3C5F" w:rsidRPr="002F2896">
        <w:rPr>
          <w:rFonts w:ascii="Times New Roman" w:hAnsi="Times New Roman" w:cs="Times New Roman"/>
          <w:sz w:val="24"/>
          <w:szCs w:val="24"/>
        </w:rPr>
        <w:t>%</w:t>
      </w:r>
    </w:p>
    <w:p w:rsidR="00BD3C5F" w:rsidRPr="002F2896" w:rsidRDefault="003750EC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Монтаж 3-го этажа – </w:t>
      </w:r>
      <w:r w:rsidR="00713B76">
        <w:rPr>
          <w:rFonts w:ascii="Times New Roman" w:hAnsi="Times New Roman" w:cs="Times New Roman"/>
          <w:sz w:val="24"/>
          <w:szCs w:val="24"/>
        </w:rPr>
        <w:t>50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3750EC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Кровля - </w:t>
      </w:r>
      <w:r w:rsidR="00713B76">
        <w:rPr>
          <w:rFonts w:ascii="Times New Roman" w:hAnsi="Times New Roman" w:cs="Times New Roman"/>
          <w:sz w:val="24"/>
          <w:szCs w:val="24"/>
        </w:rPr>
        <w:t>0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9. Внутренняя отделка - 0 %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10. </w:t>
      </w:r>
      <w:r w:rsidR="00EF7DBE" w:rsidRPr="002F2896">
        <w:rPr>
          <w:rFonts w:ascii="Times New Roman" w:hAnsi="Times New Roman" w:cs="Times New Roman"/>
          <w:sz w:val="24"/>
          <w:szCs w:val="24"/>
        </w:rPr>
        <w:t>Внутренние инженерные</w:t>
      </w:r>
      <w:r w:rsidRPr="002F2896">
        <w:rPr>
          <w:rFonts w:ascii="Times New Roman" w:hAnsi="Times New Roman" w:cs="Times New Roman"/>
          <w:sz w:val="24"/>
          <w:szCs w:val="24"/>
        </w:rPr>
        <w:t xml:space="preserve"> сети - 0 %</w:t>
      </w:r>
    </w:p>
    <w:p w:rsidR="00BD3C5F" w:rsidRPr="002F2896" w:rsidRDefault="003750EC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Внешние инженерные сети - 75</w:t>
      </w:r>
      <w:r w:rsidR="00BD3C5F" w:rsidRPr="002F289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12. Благоустройство - 0 %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ВЫПОЛНЕНИЕ РАБОТ ЗА НЕДЕЛЮ:</w:t>
      </w:r>
      <w:r w:rsidR="00FC42C6">
        <w:rPr>
          <w:rFonts w:ascii="Times New Roman" w:hAnsi="Times New Roman" w:cs="Times New Roman"/>
          <w:sz w:val="24"/>
          <w:szCs w:val="24"/>
        </w:rPr>
        <w:t xml:space="preserve"> </w:t>
      </w:r>
      <w:r w:rsidR="00C870F8">
        <w:rPr>
          <w:rFonts w:ascii="Times New Roman" w:hAnsi="Times New Roman" w:cs="Times New Roman"/>
          <w:sz w:val="24"/>
          <w:szCs w:val="24"/>
        </w:rPr>
        <w:t>выполн</w:t>
      </w:r>
      <w:r w:rsidR="005F5F6B">
        <w:rPr>
          <w:rFonts w:ascii="Times New Roman" w:hAnsi="Times New Roman" w:cs="Times New Roman"/>
          <w:sz w:val="24"/>
          <w:szCs w:val="24"/>
        </w:rPr>
        <w:t>ено</w:t>
      </w:r>
      <w:r w:rsidR="00C870F8">
        <w:rPr>
          <w:rFonts w:ascii="Times New Roman" w:hAnsi="Times New Roman" w:cs="Times New Roman"/>
          <w:sz w:val="24"/>
          <w:szCs w:val="24"/>
        </w:rPr>
        <w:t xml:space="preserve"> армирование плиты перекрытия 2го этажа</w:t>
      </w:r>
      <w:r w:rsidR="005F5F6B">
        <w:rPr>
          <w:rFonts w:ascii="Times New Roman" w:hAnsi="Times New Roman" w:cs="Times New Roman"/>
          <w:sz w:val="24"/>
          <w:szCs w:val="24"/>
        </w:rPr>
        <w:t>, приготовились к приему бетона</w:t>
      </w:r>
      <w:bookmarkStart w:id="0" w:name="_GoBack"/>
      <w:bookmarkEnd w:id="0"/>
      <w:r w:rsidR="005F5F6B">
        <w:rPr>
          <w:rFonts w:ascii="Times New Roman" w:hAnsi="Times New Roman" w:cs="Times New Roman"/>
          <w:sz w:val="24"/>
          <w:szCs w:val="24"/>
        </w:rPr>
        <w:t xml:space="preserve"> </w:t>
      </w:r>
      <w:r w:rsidR="00C870F8">
        <w:rPr>
          <w:rFonts w:ascii="Times New Roman" w:hAnsi="Times New Roman" w:cs="Times New Roman"/>
          <w:sz w:val="24"/>
          <w:szCs w:val="24"/>
        </w:rPr>
        <w:t>.</w:t>
      </w:r>
      <w:r w:rsidR="00873469">
        <w:rPr>
          <w:rFonts w:ascii="Times New Roman" w:hAnsi="Times New Roman" w:cs="Times New Roman"/>
          <w:sz w:val="24"/>
          <w:szCs w:val="24"/>
        </w:rPr>
        <w:t xml:space="preserve"> Приступили к разводке закладных под электрику в монолитных плитах перекрытия.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>Проблемы:</w:t>
      </w:r>
    </w:p>
    <w:p w:rsidR="00BD3C5F" w:rsidRPr="002F2896" w:rsidRDefault="00BD3C5F" w:rsidP="00B91A62">
      <w:pPr>
        <w:widowControl w:val="0"/>
        <w:tabs>
          <w:tab w:val="left" w:pos="1010"/>
          <w:tab w:val="left" w:pos="5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Дополнительная информация: (указывается по необходимости): </w:t>
      </w:r>
    </w:p>
    <w:p w:rsidR="00BD3C5F" w:rsidRPr="002F2896" w:rsidRDefault="00BD3C5F" w:rsidP="00B91A62">
      <w:pPr>
        <w:tabs>
          <w:tab w:val="left" w:pos="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hAnsi="Times New Roman" w:cs="Times New Roman"/>
          <w:sz w:val="24"/>
          <w:szCs w:val="24"/>
        </w:rPr>
        <w:t xml:space="preserve">"Застройщик": </w:t>
      </w:r>
      <w:r w:rsidR="00EB6A97">
        <w:rPr>
          <w:rFonts w:ascii="Times New Roman" w:hAnsi="Times New Roman" w:cs="Times New Roman"/>
          <w:sz w:val="24"/>
          <w:szCs w:val="24"/>
        </w:rPr>
        <w:t>ООО «Европейская слобода»</w:t>
      </w:r>
    </w:p>
    <w:p w:rsidR="00BD3C5F" w:rsidRPr="002F2896" w:rsidRDefault="00B91A62" w:rsidP="00B91A62">
      <w:pPr>
        <w:tabs>
          <w:tab w:val="left" w:pos="0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/</w:t>
      </w:r>
      <w:r w:rsidR="00EB6A97" w:rsidRPr="00EB6A97">
        <w:rPr>
          <w:rFonts w:ascii="Times New Roman" w:hAnsi="Times New Roman" w:cs="Times New Roman"/>
          <w:sz w:val="24"/>
          <w:szCs w:val="24"/>
          <w:u w:val="single"/>
        </w:rPr>
        <w:t>С.Ф.Агеев</w:t>
      </w:r>
      <w:r w:rsidR="00BD3C5F" w:rsidRPr="002F2896">
        <w:rPr>
          <w:rFonts w:ascii="Times New Roman" w:hAnsi="Times New Roman" w:cs="Times New Roman"/>
          <w:sz w:val="24"/>
          <w:szCs w:val="24"/>
        </w:rPr>
        <w:t>/</w:t>
      </w:r>
      <w:r w:rsidR="00BD3C5F" w:rsidRPr="002F289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319B3" w:rsidRDefault="001F479D"/>
    <w:sectPr w:rsidR="00F3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9D" w:rsidRDefault="001F479D" w:rsidP="003750EC">
      <w:pPr>
        <w:spacing w:after="0" w:line="240" w:lineRule="auto"/>
      </w:pPr>
      <w:r>
        <w:separator/>
      </w:r>
    </w:p>
  </w:endnote>
  <w:endnote w:type="continuationSeparator" w:id="0">
    <w:p w:rsidR="001F479D" w:rsidRDefault="001F479D" w:rsidP="0037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9D" w:rsidRDefault="001F479D" w:rsidP="003750EC">
      <w:pPr>
        <w:spacing w:after="0" w:line="240" w:lineRule="auto"/>
      </w:pPr>
      <w:r>
        <w:separator/>
      </w:r>
    </w:p>
  </w:footnote>
  <w:footnote w:type="continuationSeparator" w:id="0">
    <w:p w:rsidR="001F479D" w:rsidRDefault="001F479D" w:rsidP="0037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3348"/>
    <w:multiLevelType w:val="hybridMultilevel"/>
    <w:tmpl w:val="07EC5744"/>
    <w:lvl w:ilvl="0" w:tplc="04BCF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D694C"/>
    <w:multiLevelType w:val="hybridMultilevel"/>
    <w:tmpl w:val="9380264A"/>
    <w:lvl w:ilvl="0" w:tplc="04BCF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11"/>
    <w:rsid w:val="00080130"/>
    <w:rsid w:val="00193FDF"/>
    <w:rsid w:val="001C2915"/>
    <w:rsid w:val="001D330B"/>
    <w:rsid w:val="001F479D"/>
    <w:rsid w:val="002831E0"/>
    <w:rsid w:val="002A25B7"/>
    <w:rsid w:val="003750EC"/>
    <w:rsid w:val="003F433F"/>
    <w:rsid w:val="00413E4E"/>
    <w:rsid w:val="004212F5"/>
    <w:rsid w:val="004B2811"/>
    <w:rsid w:val="004F65EA"/>
    <w:rsid w:val="005F5F6B"/>
    <w:rsid w:val="006C006E"/>
    <w:rsid w:val="006C39DD"/>
    <w:rsid w:val="00713B76"/>
    <w:rsid w:val="00751368"/>
    <w:rsid w:val="0081419B"/>
    <w:rsid w:val="00873469"/>
    <w:rsid w:val="008930BF"/>
    <w:rsid w:val="00912ED7"/>
    <w:rsid w:val="0091707E"/>
    <w:rsid w:val="0095744D"/>
    <w:rsid w:val="009574B6"/>
    <w:rsid w:val="009D10A0"/>
    <w:rsid w:val="009E64EC"/>
    <w:rsid w:val="00AC6D79"/>
    <w:rsid w:val="00B165DC"/>
    <w:rsid w:val="00B91A62"/>
    <w:rsid w:val="00BC67B8"/>
    <w:rsid w:val="00BD3C5F"/>
    <w:rsid w:val="00BF1EC0"/>
    <w:rsid w:val="00BF6117"/>
    <w:rsid w:val="00C21CCE"/>
    <w:rsid w:val="00C31949"/>
    <w:rsid w:val="00C71B2C"/>
    <w:rsid w:val="00C870F8"/>
    <w:rsid w:val="00CC7651"/>
    <w:rsid w:val="00D53E08"/>
    <w:rsid w:val="00D63600"/>
    <w:rsid w:val="00DF4C70"/>
    <w:rsid w:val="00E074D7"/>
    <w:rsid w:val="00E15668"/>
    <w:rsid w:val="00E40E47"/>
    <w:rsid w:val="00EA35B3"/>
    <w:rsid w:val="00EB6A97"/>
    <w:rsid w:val="00EF7DBE"/>
    <w:rsid w:val="00F9479A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F5994-FAA2-4A90-A224-32532B13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B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7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0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7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0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tehnadz1</cp:lastModifiedBy>
  <cp:revision>2</cp:revision>
  <cp:lastPrinted>2015-06-16T08:32:00Z</cp:lastPrinted>
  <dcterms:created xsi:type="dcterms:W3CDTF">2015-09-07T06:51:00Z</dcterms:created>
  <dcterms:modified xsi:type="dcterms:W3CDTF">2015-09-07T06:51:00Z</dcterms:modified>
</cp:coreProperties>
</file>